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209A" w14:textId="77777777" w:rsidR="004C282E" w:rsidRPr="00742400" w:rsidRDefault="004C282E" w:rsidP="004C282E">
      <w:pPr>
        <w:rPr>
          <w:rFonts w:ascii="ＭＳ ゴシック" w:eastAsia="ＭＳ ゴシック" w:hAnsi="ＭＳ ゴシック"/>
          <w:sz w:val="32"/>
          <w:szCs w:val="28"/>
          <w:u w:val="single"/>
        </w:rPr>
      </w:pPr>
      <w:r w:rsidRPr="00742400">
        <w:rPr>
          <w:rFonts w:ascii="ＭＳ ゴシック" w:eastAsia="ＭＳ ゴシック" w:hAnsi="ＭＳ ゴシック" w:hint="eastAsia"/>
          <w:sz w:val="32"/>
          <w:szCs w:val="28"/>
        </w:rPr>
        <w:t xml:space="preserve">（別紙）　</w:t>
      </w:r>
      <w:r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令和６年度 第</w:t>
      </w:r>
      <w:r>
        <w:rPr>
          <w:rFonts w:ascii="ＭＳ ゴシック" w:eastAsia="ＭＳ ゴシック" w:hAnsi="ＭＳ ゴシック" w:hint="eastAsia"/>
          <w:sz w:val="32"/>
          <w:szCs w:val="28"/>
          <w:u w:val="single"/>
        </w:rPr>
        <w:t>３</w:t>
      </w:r>
      <w:r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回 児童サービス実務研修参加申込書</w:t>
      </w:r>
    </w:p>
    <w:p w14:paraId="085F7AC2" w14:textId="77777777" w:rsidR="004C282E" w:rsidRDefault="004C282E" w:rsidP="004C282E"/>
    <w:p w14:paraId="51F50A8A" w14:textId="77777777" w:rsidR="004C282E" w:rsidRDefault="004C282E" w:rsidP="004C282E"/>
    <w:p w14:paraId="40A23476" w14:textId="77777777" w:rsidR="004C282E" w:rsidRPr="00396E70" w:rsidRDefault="004C282E" w:rsidP="004C282E">
      <w:pPr>
        <w:rPr>
          <w:sz w:val="22"/>
          <w:szCs w:val="28"/>
        </w:rPr>
      </w:pPr>
      <w:r w:rsidRPr="00396E70">
        <w:rPr>
          <w:rFonts w:hint="eastAsia"/>
          <w:sz w:val="22"/>
          <w:szCs w:val="28"/>
        </w:rPr>
        <w:t>※各所属で参加者を取りまとめの上、お申込みください。</w:t>
      </w:r>
    </w:p>
    <w:p w14:paraId="29C37506" w14:textId="77777777" w:rsidR="004C282E" w:rsidRDefault="004C282E" w:rsidP="004C282E"/>
    <w:p w14:paraId="4A6D3F12" w14:textId="77777777" w:rsidR="004C282E" w:rsidRPr="00A57BD5" w:rsidRDefault="004C282E" w:rsidP="004C282E">
      <w:pPr>
        <w:rPr>
          <w:rFonts w:ascii="ＭＳ ゴシック" w:eastAsia="ＭＳ ゴシック" w:hAnsi="ＭＳ ゴシック"/>
          <w:sz w:val="28"/>
          <w:u w:val="single"/>
        </w:rPr>
      </w:pPr>
      <w:r w:rsidRPr="00A57BD5">
        <w:rPr>
          <w:rFonts w:ascii="ＭＳ ゴシック" w:eastAsia="ＭＳ ゴシック" w:hAnsi="ＭＳ ゴシック" w:hint="eastAsia"/>
          <w:sz w:val="28"/>
          <w:u w:val="single"/>
        </w:rPr>
        <w:t xml:space="preserve">所属名（図書館名）：　　　　　　　　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</w:p>
    <w:p w14:paraId="5C1971D9" w14:textId="77777777" w:rsidR="004C282E" w:rsidRDefault="004C282E" w:rsidP="004C282E">
      <w:pPr>
        <w:rPr>
          <w:rFonts w:ascii="ＭＳ ゴシック" w:eastAsia="ＭＳ ゴシック" w:hAnsi="ＭＳ ゴシック"/>
          <w:sz w:val="24"/>
        </w:rPr>
      </w:pPr>
    </w:p>
    <w:p w14:paraId="573189A4" w14:textId="77777777" w:rsidR="004C282E" w:rsidRDefault="004C282E" w:rsidP="004C282E">
      <w:pPr>
        <w:rPr>
          <w:rFonts w:ascii="ＭＳ ゴシック" w:eastAsia="ＭＳ ゴシック" w:hAnsi="ＭＳ ゴシック"/>
          <w:sz w:val="24"/>
        </w:rPr>
      </w:pPr>
    </w:p>
    <w:p w14:paraId="227A436E" w14:textId="77777777" w:rsidR="004C282E" w:rsidRDefault="004C282E" w:rsidP="004C28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/>
          <w:sz w:val="24"/>
        </w:rPr>
        <w:t>参加される方のお名前を記入し</w:t>
      </w:r>
      <w:r w:rsidRPr="0075060D">
        <w:rPr>
          <w:rFonts w:ascii="ＭＳ ゴシック" w:eastAsia="ＭＳ ゴシック" w:hAnsi="ＭＳ ゴシック"/>
          <w:sz w:val="24"/>
        </w:rPr>
        <w:t>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74"/>
      </w:tblGrid>
      <w:tr w:rsidR="004C282E" w:rsidRPr="00BE539F" w14:paraId="1C440712" w14:textId="77777777" w:rsidTr="00A64EE2">
        <w:trPr>
          <w:trHeight w:val="35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7798730" w14:textId="77777777" w:rsidR="004C282E" w:rsidRPr="00AC7942" w:rsidRDefault="004C282E" w:rsidP="00A64EE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E52F2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</w:tr>
      <w:tr w:rsidR="004C282E" w14:paraId="27EA89FA" w14:textId="77777777" w:rsidTr="00A64EE2">
        <w:trPr>
          <w:trHeight w:val="514"/>
        </w:trPr>
        <w:tc>
          <w:tcPr>
            <w:tcW w:w="4815" w:type="dxa"/>
            <w:shd w:val="clear" w:color="auto" w:fill="auto"/>
            <w:vAlign w:val="center"/>
          </w:tcPr>
          <w:p w14:paraId="78CFEDB7" w14:textId="77777777" w:rsidR="004C282E" w:rsidRPr="0056341A" w:rsidRDefault="004C282E" w:rsidP="00A64EE2">
            <w:pPr>
              <w:jc w:val="left"/>
              <w:rPr>
                <w:sz w:val="2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5BDF7DD0" w14:textId="77777777" w:rsidR="004C282E" w:rsidRPr="0056341A" w:rsidRDefault="004C282E" w:rsidP="00A64EE2">
            <w:pPr>
              <w:jc w:val="left"/>
              <w:rPr>
                <w:sz w:val="24"/>
              </w:rPr>
            </w:pPr>
          </w:p>
        </w:tc>
      </w:tr>
      <w:tr w:rsidR="004C282E" w14:paraId="549A264E" w14:textId="77777777" w:rsidTr="00A64EE2">
        <w:trPr>
          <w:trHeight w:val="514"/>
        </w:trPr>
        <w:tc>
          <w:tcPr>
            <w:tcW w:w="4815" w:type="dxa"/>
            <w:shd w:val="clear" w:color="auto" w:fill="auto"/>
            <w:vAlign w:val="center"/>
          </w:tcPr>
          <w:p w14:paraId="6BBC077F" w14:textId="77777777" w:rsidR="004C282E" w:rsidRPr="0056341A" w:rsidRDefault="004C282E" w:rsidP="00A64EE2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27787E83" w14:textId="77777777" w:rsidR="004C282E" w:rsidRDefault="004C282E" w:rsidP="00A64EE2">
            <w:pPr>
              <w:jc w:val="left"/>
            </w:pPr>
          </w:p>
        </w:tc>
      </w:tr>
      <w:tr w:rsidR="004C282E" w14:paraId="6C0F0958" w14:textId="77777777" w:rsidTr="00A64EE2">
        <w:trPr>
          <w:trHeight w:val="514"/>
        </w:trPr>
        <w:tc>
          <w:tcPr>
            <w:tcW w:w="4815" w:type="dxa"/>
            <w:shd w:val="clear" w:color="auto" w:fill="auto"/>
            <w:vAlign w:val="center"/>
          </w:tcPr>
          <w:p w14:paraId="38BC5973" w14:textId="77777777" w:rsidR="004C282E" w:rsidRPr="0056341A" w:rsidRDefault="004C282E" w:rsidP="00A64EE2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2CC065D3" w14:textId="77777777" w:rsidR="004C282E" w:rsidRDefault="004C282E" w:rsidP="00A64EE2"/>
        </w:tc>
      </w:tr>
    </w:tbl>
    <w:p w14:paraId="17E66FEE" w14:textId="77777777" w:rsidR="004C282E" w:rsidRDefault="004C282E" w:rsidP="004C282E">
      <w:pPr>
        <w:rPr>
          <w:kern w:val="0"/>
          <w:sz w:val="24"/>
        </w:rPr>
      </w:pPr>
    </w:p>
    <w:p w14:paraId="5EDDF3F2" w14:textId="77777777" w:rsidR="004C282E" w:rsidRPr="002C7691" w:rsidRDefault="004C282E" w:rsidP="004C282E">
      <w:pPr>
        <w:rPr>
          <w:rFonts w:ascii="ＭＳ ゴシック" w:eastAsia="ＭＳ ゴシック" w:hAnsi="ＭＳ ゴシック"/>
          <w:sz w:val="24"/>
        </w:rPr>
      </w:pPr>
    </w:p>
    <w:p w14:paraId="03E46129" w14:textId="46D47C31" w:rsidR="004C282E" w:rsidRDefault="004C282E" w:rsidP="004C28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CD026B">
        <w:rPr>
          <w:rFonts w:ascii="ＭＳ ゴシック" w:eastAsia="ＭＳ ゴシック" w:hAnsi="ＭＳ ゴシック" w:hint="eastAsia"/>
          <w:sz w:val="24"/>
        </w:rPr>
        <w:t>選書についての工夫や取組、悩み等があれば</w:t>
      </w:r>
      <w:r w:rsidRPr="008447A9">
        <w:rPr>
          <w:rFonts w:ascii="ＭＳ ゴシック" w:eastAsia="ＭＳ ゴシック" w:hAnsi="ＭＳ ゴシック" w:hint="eastAsia"/>
          <w:sz w:val="24"/>
        </w:rPr>
        <w:t>ご記入ください。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C282E" w:rsidRPr="008E6534" w14:paraId="46554AA8" w14:textId="77777777" w:rsidTr="00FC46E5">
        <w:trPr>
          <w:trHeight w:val="2182"/>
        </w:trPr>
        <w:tc>
          <w:tcPr>
            <w:tcW w:w="9918" w:type="dxa"/>
            <w:shd w:val="clear" w:color="auto" w:fill="auto"/>
          </w:tcPr>
          <w:p w14:paraId="6B7017FE" w14:textId="77777777" w:rsidR="004C282E" w:rsidRPr="008E6534" w:rsidRDefault="004C282E" w:rsidP="00A64EE2">
            <w:pPr>
              <w:rPr>
                <w:kern w:val="0"/>
                <w:sz w:val="24"/>
              </w:rPr>
            </w:pPr>
          </w:p>
        </w:tc>
      </w:tr>
    </w:tbl>
    <w:p w14:paraId="511DF1B6" w14:textId="77777777" w:rsidR="004C282E" w:rsidRDefault="004C282E" w:rsidP="004C282E">
      <w:pPr>
        <w:rPr>
          <w:kern w:val="0"/>
          <w:sz w:val="24"/>
        </w:rPr>
      </w:pPr>
    </w:p>
    <w:p w14:paraId="2E5C6655" w14:textId="77777777" w:rsidR="00FC46E5" w:rsidRPr="002C7691" w:rsidRDefault="00FC46E5" w:rsidP="00FC46E5">
      <w:pPr>
        <w:rPr>
          <w:rFonts w:ascii="ＭＳ ゴシック" w:eastAsia="ＭＳ ゴシック" w:hAnsi="ＭＳ ゴシック"/>
          <w:sz w:val="24"/>
        </w:rPr>
      </w:pPr>
    </w:p>
    <w:p w14:paraId="088FEA0C" w14:textId="21B7D083" w:rsidR="00FC46E5" w:rsidRDefault="00FC46E5" w:rsidP="001558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●県立図書館の</w:t>
      </w:r>
      <w:r w:rsidR="00E06733">
        <w:rPr>
          <w:rFonts w:ascii="ＭＳ ゴシック" w:eastAsia="ＭＳ ゴシック" w:hAnsi="ＭＳ ゴシック" w:hint="eastAsia"/>
          <w:sz w:val="24"/>
        </w:rPr>
        <w:t>児童新刊</w:t>
      </w:r>
      <w:r>
        <w:rPr>
          <w:rFonts w:ascii="ＭＳ ゴシック" w:eastAsia="ＭＳ ゴシック" w:hAnsi="ＭＳ ゴシック" w:hint="eastAsia"/>
          <w:sz w:val="24"/>
        </w:rPr>
        <w:t>見本</w:t>
      </w:r>
      <w:r w:rsidR="00E06733">
        <w:rPr>
          <w:rFonts w:ascii="ＭＳ ゴシック" w:eastAsia="ＭＳ ゴシック" w:hAnsi="ＭＳ ゴシック" w:hint="eastAsia"/>
          <w:sz w:val="24"/>
        </w:rPr>
        <w:t>資料</w:t>
      </w:r>
      <w:r w:rsidR="00993115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活用方法をご</w:t>
      </w:r>
      <w:r w:rsidRPr="008447A9">
        <w:rPr>
          <w:rFonts w:ascii="ＭＳ ゴシック" w:eastAsia="ＭＳ ゴシック" w:hAnsi="ＭＳ ゴシック" w:hint="eastAsia"/>
          <w:sz w:val="24"/>
        </w:rPr>
        <w:t>記入ください。</w:t>
      </w:r>
      <w:r w:rsidR="001558DA">
        <w:rPr>
          <w:rFonts w:ascii="ＭＳ ゴシック" w:eastAsia="ＭＳ ゴシック" w:hAnsi="ＭＳ ゴシック" w:hint="eastAsia"/>
          <w:sz w:val="24"/>
        </w:rPr>
        <w:t>記入いただいた事例は</w:t>
      </w:r>
      <w:r>
        <w:rPr>
          <w:rFonts w:ascii="ＭＳ ゴシック" w:eastAsia="ＭＳ ゴシック" w:hAnsi="ＭＳ ゴシック" w:hint="eastAsia"/>
          <w:sz w:val="24"/>
        </w:rPr>
        <w:t>資料として配布させていただく場合があります。</w:t>
      </w:r>
    </w:p>
    <w:p w14:paraId="2D7F100A" w14:textId="18FAC8B2" w:rsidR="00FC46E5" w:rsidRDefault="00FC46E5" w:rsidP="001558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（例）・１か月分を取り寄せ、自館の選書の際に利用している。</w:t>
      </w:r>
    </w:p>
    <w:p w14:paraId="29CE92D0" w14:textId="37BA9AFB" w:rsidR="00FC46E5" w:rsidRDefault="00FC46E5" w:rsidP="00FC46E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558D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・気になる本だけを取り寄せ、学校図書館との選書打合せに利用している。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C46E5" w:rsidRPr="008E6534" w14:paraId="423ADD79" w14:textId="77777777" w:rsidTr="00FC46E5">
        <w:trPr>
          <w:trHeight w:val="2098"/>
        </w:trPr>
        <w:tc>
          <w:tcPr>
            <w:tcW w:w="9918" w:type="dxa"/>
            <w:shd w:val="clear" w:color="auto" w:fill="auto"/>
          </w:tcPr>
          <w:p w14:paraId="74E2F76C" w14:textId="77777777" w:rsidR="00FC46E5" w:rsidRPr="008E6534" w:rsidRDefault="00FC46E5" w:rsidP="00BE30E2">
            <w:pPr>
              <w:rPr>
                <w:kern w:val="0"/>
                <w:sz w:val="24"/>
              </w:rPr>
            </w:pPr>
          </w:p>
        </w:tc>
      </w:tr>
    </w:tbl>
    <w:p w14:paraId="674F52E1" w14:textId="77777777" w:rsidR="00FC46E5" w:rsidRDefault="00FC46E5" w:rsidP="00FC46E5">
      <w:pPr>
        <w:rPr>
          <w:kern w:val="0"/>
          <w:sz w:val="24"/>
        </w:rPr>
      </w:pPr>
    </w:p>
    <w:p w14:paraId="04659C50" w14:textId="25F19698" w:rsidR="00D164F5" w:rsidRPr="004C282E" w:rsidRDefault="004C282E"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2D611" wp14:editId="32AAF7E2">
                <wp:simplePos x="0" y="0"/>
                <wp:positionH relativeFrom="column">
                  <wp:posOffset>1663700</wp:posOffset>
                </wp:positionH>
                <wp:positionV relativeFrom="paragraph">
                  <wp:posOffset>276225</wp:posOffset>
                </wp:positionV>
                <wp:extent cx="4602480" cy="1168400"/>
                <wp:effectExtent l="0" t="0" r="26670" b="12700"/>
                <wp:wrapNone/>
                <wp:docPr id="4138677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C7E2" w14:textId="77777777" w:rsidR="004C282E" w:rsidRDefault="004C282E" w:rsidP="004C282E">
                            <w:pPr>
                              <w:spacing w:beforeLines="50" w:before="120"/>
                              <w:rPr>
                                <w:sz w:val="22"/>
                              </w:rPr>
                            </w:pPr>
                            <w:r w:rsidRPr="00CF75FE">
                              <w:rPr>
                                <w:rFonts w:hint="eastAsia"/>
                                <w:kern w:val="0"/>
                                <w:sz w:val="22"/>
                                <w:fitText w:val="880" w:id="1703193345"/>
                              </w:rPr>
                              <w:t>提出方法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：ファクシミリまたは電子メールでお送りください</w:t>
                            </w:r>
                          </w:p>
                          <w:p w14:paraId="0AD81860" w14:textId="77777777" w:rsidR="004C282E" w:rsidRPr="00CF75FE" w:rsidRDefault="004C282E" w:rsidP="004C282E">
                            <w:pPr>
                              <w:rPr>
                                <w:sz w:val="22"/>
                              </w:rPr>
                            </w:pPr>
                            <w:r w:rsidRPr="00CF75FE">
                              <w:rPr>
                                <w:rFonts w:hint="eastAsia"/>
                                <w:kern w:val="0"/>
                                <w:sz w:val="22"/>
                                <w:fitText w:val="880" w:id="1703194112"/>
                              </w:rPr>
                              <w:t>提出期限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CF75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CF75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Pr="00CF75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２８</w:t>
                            </w:r>
                            <w:r w:rsidRPr="00CF75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CF75F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CF75F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F2BC450" w14:textId="77777777" w:rsidR="004C282E" w:rsidRDefault="004C282E" w:rsidP="004C282E">
                            <w:pPr>
                              <w:rPr>
                                <w:sz w:val="22"/>
                              </w:rPr>
                            </w:pPr>
                            <w:r w:rsidRPr="00470F7D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880" w:id="1703193348"/>
                              </w:rPr>
                              <w:t>提出</w:t>
                            </w:r>
                            <w:r w:rsidRPr="00470F7D">
                              <w:rPr>
                                <w:rFonts w:hint="eastAsia"/>
                                <w:kern w:val="0"/>
                                <w:sz w:val="22"/>
                                <w:fitText w:val="880" w:id="1703193348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：鳥取県立図書館　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情報相談課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児童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図書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下田・松尾</w:t>
                            </w:r>
                          </w:p>
                          <w:p w14:paraId="6D16F5B2" w14:textId="77777777" w:rsidR="004C282E" w:rsidRPr="00E425C0" w:rsidRDefault="004C282E" w:rsidP="004C282E">
                            <w:pPr>
                              <w:ind w:right="2060"/>
                              <w:rPr>
                                <w:sz w:val="22"/>
                              </w:rPr>
                            </w:pPr>
                            <w:r w:rsidRPr="00CF75FE">
                              <w:rPr>
                                <w:rFonts w:hint="eastAsia"/>
                                <w:w w:val="66"/>
                                <w:kern w:val="0"/>
                                <w:sz w:val="22"/>
                                <w:fitText w:val="883" w:id="-983790590"/>
                              </w:rPr>
                              <w:t>ファクシミ</w:t>
                            </w:r>
                            <w:r w:rsidRPr="00CF75FE">
                              <w:rPr>
                                <w:rFonts w:hint="eastAsia"/>
                                <w:spacing w:val="8"/>
                                <w:w w:val="66"/>
                                <w:kern w:val="0"/>
                                <w:sz w:val="22"/>
                                <w:fitText w:val="883" w:id="-983790590"/>
                              </w:rPr>
                              <w:t>リ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：０８５７－２２－２９９６</w:t>
                            </w:r>
                          </w:p>
                          <w:p w14:paraId="24DC9631" w14:textId="77777777" w:rsidR="004C282E" w:rsidRDefault="004C282E" w:rsidP="004C282E">
                            <w:pPr>
                              <w:spacing w:afterLines="50" w:after="120"/>
                            </w:pPr>
                            <w:r w:rsidRPr="00470F7D">
                              <w:rPr>
                                <w:rFonts w:hint="eastAsia"/>
                                <w:w w:val="80"/>
                                <w:kern w:val="0"/>
                                <w:sz w:val="22"/>
                                <w:fitText w:val="885" w:id="-983790591"/>
                              </w:rPr>
                              <w:t>電子メー</w:t>
                            </w:r>
                            <w:r w:rsidRPr="00470F7D">
                              <w:rPr>
                                <w:rFonts w:hint="eastAsia"/>
                                <w:spacing w:val="8"/>
                                <w:w w:val="80"/>
                                <w:kern w:val="0"/>
                                <w:sz w:val="22"/>
                                <w:fitText w:val="885" w:id="-983790591"/>
                              </w:rPr>
                              <w:t>ル</w:t>
                            </w:r>
                            <w:r w:rsidRPr="00E425C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toshokan</w:t>
                            </w:r>
                            <w:r w:rsidRPr="00E425C0">
                              <w:rPr>
                                <w:sz w:val="22"/>
                              </w:rPr>
                              <w:t>@pref.tottori.lg.j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D611" id="Rectangle 2" o:spid="_x0000_s1026" style="position:absolute;left:0;text-align:left;margin-left:131pt;margin-top:21.75pt;width:362.4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">
                <v:textbox inset="5.85pt,.7pt,5.85pt,.7pt">
                  <w:txbxContent>
                    <w:p w14:paraId="6DC3C7E2" w14:textId="77777777" w:rsidR="004C282E" w:rsidRDefault="004C282E" w:rsidP="004C282E">
                      <w:pPr>
                        <w:spacing w:beforeLines="50" w:before="120"/>
                        <w:rPr>
                          <w:sz w:val="22"/>
                        </w:rPr>
                      </w:pPr>
                      <w:r w:rsidRPr="00CF75FE">
                        <w:rPr>
                          <w:rFonts w:hint="eastAsia"/>
                          <w:kern w:val="0"/>
                          <w:sz w:val="22"/>
                          <w:fitText w:val="880" w:id="1703193345"/>
                        </w:rPr>
                        <w:t>提出方法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：ファクシミリまたは電子メールでお送りください</w:t>
                      </w:r>
                    </w:p>
                    <w:p w14:paraId="0AD81860" w14:textId="77777777" w:rsidR="004C282E" w:rsidRPr="00CF75FE" w:rsidRDefault="004C282E" w:rsidP="004C282E">
                      <w:pPr>
                        <w:rPr>
                          <w:sz w:val="22"/>
                        </w:rPr>
                      </w:pPr>
                      <w:r w:rsidRPr="00CF75FE">
                        <w:rPr>
                          <w:rFonts w:hint="eastAsia"/>
                          <w:kern w:val="0"/>
                          <w:sz w:val="22"/>
                          <w:fitText w:val="880" w:id="1703194112"/>
                        </w:rPr>
                        <w:t>提出期限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Pr="00CF75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CF75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Pr="00CF75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２８</w:t>
                      </w:r>
                      <w:r w:rsidRPr="00CF75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日（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CF75F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CF75F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F2BC450" w14:textId="77777777" w:rsidR="004C282E" w:rsidRDefault="004C282E" w:rsidP="004C282E">
                      <w:pPr>
                        <w:rPr>
                          <w:sz w:val="22"/>
                        </w:rPr>
                      </w:pPr>
                      <w:r w:rsidRPr="00470F7D">
                        <w:rPr>
                          <w:rFonts w:hint="eastAsia"/>
                          <w:spacing w:val="55"/>
                          <w:kern w:val="0"/>
                          <w:sz w:val="22"/>
                          <w:fitText w:val="880" w:id="1703193348"/>
                        </w:rPr>
                        <w:t>提出</w:t>
                      </w:r>
                      <w:r w:rsidRPr="00470F7D">
                        <w:rPr>
                          <w:rFonts w:hint="eastAsia"/>
                          <w:kern w:val="0"/>
                          <w:sz w:val="22"/>
                          <w:fitText w:val="880" w:id="1703193348"/>
                        </w:rPr>
                        <w:t>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：鳥取県立図書館　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情報相談課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児童</w:t>
                      </w:r>
                      <w:r>
                        <w:rPr>
                          <w:rFonts w:hint="eastAsia"/>
                          <w:sz w:val="22"/>
                        </w:rPr>
                        <w:t>図書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担当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下田・松尾</w:t>
                      </w:r>
                    </w:p>
                    <w:p w14:paraId="6D16F5B2" w14:textId="77777777" w:rsidR="004C282E" w:rsidRPr="00E425C0" w:rsidRDefault="004C282E" w:rsidP="004C282E">
                      <w:pPr>
                        <w:ind w:right="2060"/>
                        <w:rPr>
                          <w:sz w:val="22"/>
                        </w:rPr>
                      </w:pPr>
                      <w:r w:rsidRPr="00CF75FE">
                        <w:rPr>
                          <w:rFonts w:hint="eastAsia"/>
                          <w:w w:val="66"/>
                          <w:kern w:val="0"/>
                          <w:sz w:val="22"/>
                          <w:fitText w:val="883" w:id="-983790590"/>
                        </w:rPr>
                        <w:t>ファクシミ</w:t>
                      </w:r>
                      <w:r w:rsidRPr="00CF75FE">
                        <w:rPr>
                          <w:rFonts w:hint="eastAsia"/>
                          <w:spacing w:val="8"/>
                          <w:w w:val="66"/>
                          <w:kern w:val="0"/>
                          <w:sz w:val="22"/>
                          <w:fitText w:val="883" w:id="-983790590"/>
                        </w:rPr>
                        <w:t>リ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：０８５７－２２－２９９６</w:t>
                      </w:r>
                    </w:p>
                    <w:p w14:paraId="24DC9631" w14:textId="77777777" w:rsidR="004C282E" w:rsidRDefault="004C282E" w:rsidP="004C282E">
                      <w:pPr>
                        <w:spacing w:afterLines="50" w:after="120"/>
                      </w:pPr>
                      <w:r w:rsidRPr="00470F7D">
                        <w:rPr>
                          <w:rFonts w:hint="eastAsia"/>
                          <w:w w:val="80"/>
                          <w:kern w:val="0"/>
                          <w:sz w:val="22"/>
                          <w:fitText w:val="885" w:id="-983790591"/>
                        </w:rPr>
                        <w:t>電子メー</w:t>
                      </w:r>
                      <w:r w:rsidRPr="00470F7D">
                        <w:rPr>
                          <w:rFonts w:hint="eastAsia"/>
                          <w:spacing w:val="8"/>
                          <w:w w:val="80"/>
                          <w:kern w:val="0"/>
                          <w:sz w:val="22"/>
                          <w:fitText w:val="885" w:id="-983790591"/>
                        </w:rPr>
                        <w:t>ル</w:t>
                      </w:r>
                      <w:r w:rsidRPr="00E425C0"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toshokan</w:t>
                      </w:r>
                      <w:r w:rsidRPr="00E425C0">
                        <w:rPr>
                          <w:sz w:val="22"/>
                        </w:rPr>
                        <w:t>@pref.tottori.lg.j</w:t>
                      </w:r>
                      <w:r>
                        <w:rPr>
                          <w:rFonts w:hint="eastAsia"/>
                          <w:sz w:val="22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64F5" w:rsidRPr="004C282E" w:rsidSect="004C282E">
      <w:pgSz w:w="11906" w:h="16838" w:code="9"/>
      <w:pgMar w:top="1440" w:right="1080" w:bottom="1440" w:left="1080" w:header="851" w:footer="992" w:gutter="0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2E"/>
    <w:rsid w:val="000D58BD"/>
    <w:rsid w:val="001335CB"/>
    <w:rsid w:val="001558DA"/>
    <w:rsid w:val="001C31BD"/>
    <w:rsid w:val="004C11EC"/>
    <w:rsid w:val="004C282E"/>
    <w:rsid w:val="00993115"/>
    <w:rsid w:val="00C576C3"/>
    <w:rsid w:val="00CD026B"/>
    <w:rsid w:val="00D164F5"/>
    <w:rsid w:val="00D73FC5"/>
    <w:rsid w:val="00E06733"/>
    <w:rsid w:val="00E41C3A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B70D6"/>
  <w15:chartTrackingRefBased/>
  <w15:docId w15:val="{757ACC4D-7809-466F-8477-2A73D89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B9D2-FE4C-4F3A-9300-F5C5BF29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奈津子</dc:creator>
  <cp:keywords/>
  <dc:description/>
  <cp:lastModifiedBy>下田 奈津子</cp:lastModifiedBy>
  <cp:revision>4</cp:revision>
  <cp:lastPrinted>2025-01-13T23:53:00Z</cp:lastPrinted>
  <dcterms:created xsi:type="dcterms:W3CDTF">2025-01-15T08:09:00Z</dcterms:created>
  <dcterms:modified xsi:type="dcterms:W3CDTF">2025-01-16T05:46:00Z</dcterms:modified>
</cp:coreProperties>
</file>