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5FF3" w14:textId="331D4F16" w:rsidR="00F7199E" w:rsidRPr="007C6736" w:rsidRDefault="000A19B1" w:rsidP="00F7199E">
      <w:pPr>
        <w:jc w:val="center"/>
        <w:rPr>
          <w:rFonts w:ascii="BIZ UDPゴシック" w:eastAsia="BIZ UDPゴシック" w:hAnsi="BIZ UDPゴシック" w:cs="メイリオ"/>
          <w:sz w:val="32"/>
        </w:rPr>
      </w:pP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だい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第</w:t>
            </w:r>
          </w:rubyBase>
        </w:ruby>
      </w:r>
      <w:r w:rsidR="00E70118">
        <w:rPr>
          <w:rFonts w:ascii="BIZ UDPゴシック" w:eastAsia="BIZ UDPゴシック" w:hAnsi="BIZ UDPゴシック" w:cs="メイリオ" w:hint="eastAsia"/>
          <w:sz w:val="32"/>
        </w:rPr>
        <w:t>９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かい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回</w:t>
            </w:r>
          </w:rubyBase>
        </w:ruby>
      </w:r>
      <w:r w:rsidR="00F7199E" w:rsidRPr="007C6736">
        <w:rPr>
          <w:rFonts w:ascii="BIZ UDPゴシック" w:eastAsia="BIZ UDPゴシック" w:hAnsi="BIZ UDPゴシック" w:cs="メイリオ" w:hint="eastAsia"/>
          <w:sz w:val="32"/>
        </w:rPr>
        <w:t>「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ほん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本</w:t>
            </w:r>
          </w:rubyBase>
        </w:ruby>
      </w:r>
      <w:r w:rsidRPr="007C6736">
        <w:rPr>
          <w:rFonts w:ascii="BIZ UDPゴシック" w:eastAsia="BIZ UDPゴシック" w:hAnsi="BIZ UDPゴシック" w:cs="メイリオ" w:hint="eastAsia"/>
          <w:sz w:val="32"/>
        </w:rPr>
        <w:t>、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しょてん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書店</w:t>
            </w:r>
          </w:rubyBase>
        </w:ruby>
      </w:r>
      <w:r w:rsidRPr="007C6736">
        <w:rPr>
          <w:rFonts w:ascii="BIZ UDPゴシック" w:eastAsia="BIZ UDPゴシック" w:hAnsi="BIZ UDPゴシック" w:cs="メイリオ" w:hint="eastAsia"/>
          <w:sz w:val="32"/>
        </w:rPr>
        <w:t>、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としょかん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図書館</w:t>
            </w:r>
          </w:rubyBase>
        </w:ruby>
      </w:r>
      <w:r w:rsidR="007C2A21" w:rsidRPr="007C6736">
        <w:rPr>
          <w:rFonts w:ascii="BIZ UDPゴシック" w:eastAsia="BIZ UDPゴシック" w:hAnsi="BIZ UDPゴシック" w:cs="メイリオ" w:hint="eastAsia"/>
          <w:sz w:val="32"/>
        </w:rPr>
        <w:t>にまつわる</w:t>
      </w:r>
      <w:r w:rsidR="00F7199E" w:rsidRPr="007C6736">
        <w:rPr>
          <w:rFonts w:ascii="BIZ UDPゴシック" w:eastAsia="BIZ UDPゴシック" w:hAnsi="BIZ UDPゴシック" w:cs="メイリオ" w:hint="eastAsia"/>
          <w:sz w:val="32"/>
        </w:rPr>
        <w:t>エピソード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たいしょう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大賞</w:t>
            </w:r>
          </w:rubyBase>
        </w:ruby>
      </w:r>
      <w:r w:rsidR="00F7199E" w:rsidRPr="007C6736">
        <w:rPr>
          <w:rFonts w:ascii="BIZ UDPゴシック" w:eastAsia="BIZ UDPゴシック" w:hAnsi="BIZ UDPゴシック" w:cs="メイリオ" w:hint="eastAsia"/>
          <w:sz w:val="32"/>
        </w:rPr>
        <w:t>」</w:t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おうぼ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応募</w:t>
            </w:r>
          </w:rubyBase>
        </w:ruby>
      </w:r>
      <w:r>
        <w:rPr>
          <w:rFonts w:ascii="BIZ UDPゴシック" w:eastAsia="BIZ UDPゴシック" w:hAnsi="BIZ UDPゴシック" w:cs="メイリオ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12"/>
              </w:rPr>
              <w:t>ようし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32"/>
              </w:rPr>
              <w:t>用紙</w:t>
            </w:r>
          </w:rubyBase>
        </w:ruby>
      </w:r>
    </w:p>
    <w:p w14:paraId="67C4BB47" w14:textId="68E21668" w:rsidR="007C6736" w:rsidRPr="007C6736" w:rsidRDefault="000A19B1" w:rsidP="000A19B1">
      <w:pPr>
        <w:spacing w:line="360" w:lineRule="exact"/>
        <w:jc w:val="right"/>
        <w:rPr>
          <w:rFonts w:ascii="BIZ UDPゴシック" w:eastAsia="BIZ UDPゴシック" w:hAnsi="BIZ UDPゴシック" w:cs="メイリオ"/>
          <w:sz w:val="24"/>
          <w:szCs w:val="24"/>
        </w:rPr>
      </w:pP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おうぼ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応募</w:t>
            </w:r>
          </w:rubyBase>
        </w:ruby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しめきり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締切</w:t>
            </w:r>
          </w:rubyBase>
        </w:ruby>
      </w:r>
      <w:r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：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れいわ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令和</w:t>
            </w:r>
          </w:rubyBase>
        </w:ruby>
      </w:r>
      <w:r w:rsidR="006D51CE">
        <w:rPr>
          <w:rFonts w:ascii="BIZ UDPゴシック" w:eastAsia="BIZ UDPゴシック" w:hAnsi="BIZ UDPゴシック" w:cs="メイリオ" w:hint="eastAsia"/>
          <w:sz w:val="24"/>
          <w:szCs w:val="24"/>
        </w:rPr>
        <w:t>７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ねん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年</w:t>
            </w:r>
          </w:rubyBase>
        </w:ruby>
      </w:r>
      <w:r w:rsidR="007C6736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12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がつ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月</w:t>
            </w:r>
          </w:rubyBase>
        </w:ruby>
      </w:r>
      <w:r w:rsidR="000C4AF0">
        <w:rPr>
          <w:rFonts w:ascii="BIZ UDPゴシック" w:eastAsia="BIZ UDPゴシック" w:hAnsi="BIZ UDPゴシック" w:cs="メイリオ" w:hint="eastAsia"/>
          <w:sz w:val="24"/>
          <w:szCs w:val="24"/>
        </w:rPr>
        <w:t>２</w:t>
      </w:r>
      <w:r w:rsidR="006D51CE">
        <w:rPr>
          <w:rFonts w:ascii="BIZ UDPゴシック" w:eastAsia="BIZ UDPゴシック" w:hAnsi="BIZ UDPゴシック" w:cs="メイリオ" w:hint="eastAsia"/>
          <w:sz w:val="24"/>
          <w:szCs w:val="24"/>
        </w:rPr>
        <w:t>６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にち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日</w:t>
            </w:r>
          </w:rubyBase>
        </w:ruby>
      </w:r>
      <w:r w:rsidR="007C6736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（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きん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金</w:t>
            </w:r>
          </w:rubyBase>
        </w:ruby>
      </w:r>
      <w:r w:rsidR="007C6736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）</w:t>
      </w:r>
    </w:p>
    <w:p w14:paraId="01517002" w14:textId="7EAF049B" w:rsidR="00F7199E" w:rsidRPr="007C6736" w:rsidRDefault="000A19B1" w:rsidP="00F7199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（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【</w:t>
            </w:r>
          </w:rubyBase>
        </w:ruby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おうぼひょう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応募票</w:t>
            </w:r>
          </w:rubyBase>
        </w:ruby>
      </w:r>
      <w:r w:rsidR="00F7199E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】</w:t>
      </w:r>
      <w:r w:rsidR="00B76A79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　※すべ</w:t>
      </w:r>
      <w:r w:rsidR="00F7199E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ての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らん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欄</w:t>
            </w:r>
          </w:rubyBase>
        </w:ruby>
      </w:r>
      <w:r>
        <w:rPr>
          <w:rFonts w:ascii="BIZ UDPゴシック" w:eastAsia="BIZ UDPゴシック" w:hAnsi="BIZ UDPゴシック" w:cs="メイリオ" w:hint="eastAsia"/>
          <w:sz w:val="24"/>
          <w:szCs w:val="24"/>
        </w:rPr>
        <w:t>に</w:t>
      </w:r>
      <w:r>
        <w:rPr>
          <w:rFonts w:ascii="BIZ UDPゴシック" w:eastAsia="BIZ UDPゴシック" w:hAnsi="BIZ UDPゴシック" w:cs="メイリオ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19B1" w:rsidRPr="000A19B1">
              <w:rPr>
                <w:rFonts w:ascii="BIZ UDPゴシック" w:eastAsia="BIZ UDPゴシック" w:hAnsi="BIZ UDPゴシック" w:cs="メイリオ"/>
                <w:sz w:val="8"/>
                <w:szCs w:val="24"/>
              </w:rPr>
              <w:t>か</w:t>
            </w:r>
          </w:rt>
          <w:rubyBase>
            <w:r w:rsidR="000A19B1">
              <w:rPr>
                <w:rFonts w:ascii="BIZ UDPゴシック" w:eastAsia="BIZ UDPゴシック" w:hAnsi="BIZ UDPゴシック" w:cs="メイリオ"/>
                <w:sz w:val="24"/>
                <w:szCs w:val="24"/>
              </w:rPr>
              <w:t>書</w:t>
            </w:r>
          </w:rubyBase>
        </w:ruby>
      </w:r>
      <w:r w:rsidR="007C6736">
        <w:rPr>
          <w:rFonts w:ascii="BIZ UDPゴシック" w:eastAsia="BIZ UDPゴシック" w:hAnsi="BIZ UDPゴシック" w:cs="メイリオ" w:hint="eastAsia"/>
          <w:sz w:val="24"/>
          <w:szCs w:val="24"/>
        </w:rPr>
        <w:t>いて</w:t>
      </w:r>
      <w:r w:rsidR="00F7199E" w:rsidRPr="007C6736">
        <w:rPr>
          <w:rFonts w:ascii="BIZ UDPゴシック" w:eastAsia="BIZ UDPゴシック" w:hAnsi="BIZ UDPゴシック" w:cs="メイリオ" w:hint="eastAsia"/>
          <w:sz w:val="24"/>
          <w:szCs w:val="24"/>
        </w:rPr>
        <w:t>ください。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15"/>
      </w:tblGrid>
      <w:tr w:rsidR="007C6736" w:rsidRPr="007C6736" w14:paraId="32D2BFFD" w14:textId="77777777" w:rsidTr="007C6736">
        <w:trPr>
          <w:trHeight w:val="567"/>
        </w:trPr>
        <w:tc>
          <w:tcPr>
            <w:tcW w:w="2689" w:type="dxa"/>
            <w:vAlign w:val="center"/>
          </w:tcPr>
          <w:p w14:paraId="2C42AEB5" w14:textId="77777777" w:rsidR="00DD0D37" w:rsidRPr="007C6736" w:rsidRDefault="00DD0D37" w:rsidP="00F7199E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 w:rsidRPr="007C6736">
              <w:rPr>
                <w:rFonts w:ascii="BIZ UDPゴシック" w:eastAsia="BIZ UDPゴシック" w:hAnsi="BIZ UDPゴシック" w:cs="メイリオ"/>
              </w:rPr>
              <w:t>（よみがな）</w:t>
            </w:r>
          </w:p>
          <w:p w14:paraId="15350F27" w14:textId="4BA5D6E2" w:rsidR="00F7199E" w:rsidRPr="007C6736" w:rsidRDefault="00F7199E" w:rsidP="00DD0D37">
            <w:pPr>
              <w:ind w:firstLineChars="300" w:firstLine="785"/>
              <w:rPr>
                <w:rFonts w:ascii="BIZ UDPゴシック" w:eastAsia="BIZ UDPゴシック" w:hAnsi="BIZ UDPゴシック" w:cs="メイリオ"/>
              </w:rPr>
            </w:pPr>
            <w:r w:rsidRPr="007C6736">
              <w:rPr>
                <w:rFonts w:ascii="BIZ UDPゴシック" w:eastAsia="BIZ UDPゴシック" w:hAnsi="BIZ UDPゴシック" w:cs="メイリオ" w:hint="eastAsia"/>
              </w:rPr>
              <w:t>お</w:t>
            </w:r>
            <w:r w:rsidR="000A19B1">
              <w:rPr>
                <w:rFonts w:ascii="BIZ UDPゴシック" w:eastAsia="BIZ UDPゴシック" w:hAnsi="BIZ UDPゴシック" w:cs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 w:cs="メイリオ"/>
                      <w:sz w:val="8"/>
                    </w:rPr>
                    <w:t>なまえ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 w:cs="メイリオ"/>
                    </w:rPr>
                    <w:t>名前</w:t>
                  </w:r>
                </w:rubyBase>
              </w:ruby>
            </w:r>
          </w:p>
        </w:tc>
        <w:tc>
          <w:tcPr>
            <w:tcW w:w="7615" w:type="dxa"/>
            <w:vAlign w:val="center"/>
          </w:tcPr>
          <w:p w14:paraId="2F930F64" w14:textId="7EBD24FE" w:rsidR="00F7199E" w:rsidRPr="007C6736" w:rsidRDefault="00DD0D37" w:rsidP="00F7199E">
            <w:pPr>
              <w:rPr>
                <w:rFonts w:ascii="BIZ UDPゴシック" w:eastAsia="BIZ UDPゴシック" w:hAnsi="BIZ UDPゴシック"/>
                <w:szCs w:val="21"/>
              </w:rPr>
            </w:pPr>
            <w:r w:rsidRPr="007C6736">
              <w:rPr>
                <w:rFonts w:ascii="BIZ UDPゴシック" w:eastAsia="BIZ UDPゴシック" w:hAnsi="BIZ UDPゴシック" w:hint="eastAsia"/>
                <w:szCs w:val="21"/>
              </w:rPr>
              <w:t>（　　　　　　　　　　　　　　　　　　　　　）</w:t>
            </w:r>
          </w:p>
          <w:p w14:paraId="37C244B6" w14:textId="77777777" w:rsidR="00DD0D37" w:rsidRPr="007C6736" w:rsidRDefault="00DD0D37" w:rsidP="00F7199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6736" w:rsidRPr="007C6736" w14:paraId="41037E4B" w14:textId="77777777" w:rsidTr="007C6736">
        <w:trPr>
          <w:trHeight w:val="430"/>
        </w:trPr>
        <w:tc>
          <w:tcPr>
            <w:tcW w:w="2689" w:type="dxa"/>
            <w:vAlign w:val="center"/>
          </w:tcPr>
          <w:p w14:paraId="5A1C222D" w14:textId="5029E4ED" w:rsidR="00F7199E" w:rsidRPr="007C6736" w:rsidRDefault="000A19B1" w:rsidP="00F7199E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 w:cs="メイリオ"/>
                      <w:sz w:val="8"/>
                    </w:rPr>
                    <w:t>でんわばんごう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 w:cs="メイリオ"/>
                    </w:rPr>
                    <w:t>電話番号</w:t>
                  </w:r>
                </w:rubyBase>
              </w:ruby>
            </w:r>
          </w:p>
        </w:tc>
        <w:tc>
          <w:tcPr>
            <w:tcW w:w="7615" w:type="dxa"/>
            <w:vAlign w:val="center"/>
          </w:tcPr>
          <w:p w14:paraId="04580D51" w14:textId="77777777" w:rsidR="00F7199E" w:rsidRPr="007C6736" w:rsidRDefault="00F7199E" w:rsidP="00F7199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6736" w:rsidRPr="007C6736" w14:paraId="2B7866D9" w14:textId="77777777" w:rsidTr="007C6736">
        <w:trPr>
          <w:trHeight w:val="959"/>
        </w:trPr>
        <w:tc>
          <w:tcPr>
            <w:tcW w:w="2689" w:type="dxa"/>
            <w:vAlign w:val="center"/>
          </w:tcPr>
          <w:p w14:paraId="3E10E0FB" w14:textId="290B9EC5" w:rsidR="00F7199E" w:rsidRPr="007C6736" w:rsidRDefault="000A19B1" w:rsidP="000A19B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 w:cs="メイリオ"/>
                      <w:sz w:val="8"/>
                    </w:rPr>
                    <w:t>ぶもん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 w:cs="メイリオ"/>
                    </w:rPr>
                    <w:t>部門</w:t>
                  </w:r>
                </w:rubyBase>
              </w:ruby>
            </w:r>
          </w:p>
          <w:p w14:paraId="2893DFF1" w14:textId="3242B27C" w:rsidR="00F7199E" w:rsidRPr="007C6736" w:rsidRDefault="00F7199E" w:rsidP="000A19B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</w:rPr>
            </w:pPr>
            <w:r w:rsidRPr="007C6736">
              <w:rPr>
                <w:rFonts w:ascii="BIZ UDPゴシック" w:eastAsia="BIZ UDPゴシック" w:hAnsi="BIZ UDPゴシック" w:cs="メイリオ" w:hint="eastAsia"/>
                <w:sz w:val="20"/>
              </w:rPr>
              <w:t>（○で</w:t>
            </w:r>
            <w:r w:rsidR="000A19B1">
              <w:rPr>
                <w:rFonts w:ascii="BIZ UDPゴシック" w:eastAsia="BIZ UDPゴシック" w:hAnsi="BIZ UDPゴシック" w:cs="メイリオ"/>
                <w:sz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 w:cs="メイリオ"/>
                      <w:sz w:val="8"/>
                    </w:rPr>
                    <w:t>かこ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 w:cs="メイリオ"/>
                      <w:sz w:val="20"/>
                    </w:rPr>
                    <w:t>囲</w:t>
                  </w:r>
                </w:rubyBase>
              </w:ruby>
            </w:r>
            <w:r w:rsidRPr="007C6736">
              <w:rPr>
                <w:rFonts w:ascii="BIZ UDPゴシック" w:eastAsia="BIZ UDPゴシック" w:hAnsi="BIZ UDPゴシック" w:cs="メイリオ" w:hint="eastAsia"/>
                <w:sz w:val="20"/>
              </w:rPr>
              <w:t>んでください）</w:t>
            </w:r>
          </w:p>
        </w:tc>
        <w:tc>
          <w:tcPr>
            <w:tcW w:w="7615" w:type="dxa"/>
            <w:vAlign w:val="center"/>
          </w:tcPr>
          <w:p w14:paraId="4C02E376" w14:textId="29F4DB38" w:rsidR="00DD0D37" w:rsidRPr="007C6736" w:rsidRDefault="003D26DF" w:rsidP="000A19B1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・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ほん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本</w:t>
                  </w:r>
                </w:rubyBase>
              </w:ruby>
            </w:r>
            <w:r w:rsidR="00B76A79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・　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しょてん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書店</w:t>
                  </w:r>
                </w:rubyBase>
              </w:ruby>
            </w:r>
            <w:r w:rsidR="00B76A79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・　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としょかん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図書館</w:t>
                  </w:r>
                </w:rubyBase>
              </w:ruby>
            </w:r>
            <w:r w:rsidR="00B25368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かんめい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館名</w:t>
                  </w:r>
                </w:rubyBase>
              </w:ruby>
            </w:r>
            <w:r w:rsidR="00B25368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：　</w:t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</w:t>
            </w:r>
            <w:r w:rsidR="00B25368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　　　　　　　</w:t>
            </w:r>
            <w:r w:rsidR="000C4A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="00B25368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  <w:p w14:paraId="25DD0793" w14:textId="71DEA666" w:rsidR="00F7199E" w:rsidRPr="007C6736" w:rsidRDefault="003D26DF" w:rsidP="000A19B1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・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しょうちゅう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小中</w:t>
                  </w:r>
                </w:rubyBase>
              </w:ruby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がくせい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学生</w:t>
                  </w:r>
                </w:rubyBase>
              </w:ruby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しょうがっこう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小学校</w:t>
                  </w:r>
                </w:rubyBase>
              </w:ruby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ねん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年</w:t>
                  </w:r>
                </w:rubyBase>
              </w:ruby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・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ちゅうがっこう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中学校</w:t>
                  </w:r>
                </w:rubyBase>
              </w:ruby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　</w:t>
            </w:r>
            <w:r w:rsidR="000A19B1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4"/>
                  <w:hpsBaseText w:val="24"/>
                  <w:lid w:val="ja-JP"/>
                </w:rubyPr>
                <w:rt>
                  <w:r w:rsidR="000A19B1" w:rsidRPr="000A19B1">
                    <w:rPr>
                      <w:rFonts w:ascii="BIZ UDPゴシック" w:eastAsia="BIZ UDPゴシック" w:hAnsi="BIZ UDPゴシック"/>
                      <w:b/>
                      <w:sz w:val="8"/>
                      <w:szCs w:val="24"/>
                    </w:rPr>
                    <w:t>ねん</w:t>
                  </w:r>
                </w:rt>
                <w:rubyBase>
                  <w:r w:rsidR="000A19B1">
                    <w:rPr>
                      <w:rFonts w:ascii="BIZ UDPゴシック" w:eastAsia="BIZ UDPゴシック" w:hAnsi="BIZ UDPゴシック"/>
                      <w:b/>
                      <w:sz w:val="24"/>
                      <w:szCs w:val="24"/>
                    </w:rPr>
                    <w:t>年</w:t>
                  </w:r>
                </w:rubyBase>
              </w:ruby>
            </w:r>
            <w:r w:rsidR="00DD0D37" w:rsidRPr="007C673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</w:tc>
      </w:tr>
      <w:tr w:rsidR="007C6736" w:rsidRPr="007C6736" w14:paraId="75BB3A35" w14:textId="77777777" w:rsidTr="000A19B1">
        <w:trPr>
          <w:trHeight w:val="528"/>
        </w:trPr>
        <w:tc>
          <w:tcPr>
            <w:tcW w:w="2689" w:type="dxa"/>
            <w:vAlign w:val="center"/>
          </w:tcPr>
          <w:p w14:paraId="450E6182" w14:textId="77777777" w:rsidR="00F7199E" w:rsidRPr="007C6736" w:rsidRDefault="00F7199E" w:rsidP="00F7199E">
            <w:pPr>
              <w:jc w:val="center"/>
              <w:rPr>
                <w:rFonts w:ascii="BIZ UDPゴシック" w:eastAsia="BIZ UDPゴシック" w:hAnsi="BIZ UDPゴシック"/>
              </w:rPr>
            </w:pPr>
            <w:r w:rsidRPr="007C6736">
              <w:rPr>
                <w:rFonts w:ascii="BIZ UDPゴシック" w:eastAsia="BIZ UDPゴシック" w:hAnsi="BIZ UDPゴシック" w:cs="メイリオ" w:hint="eastAsia"/>
              </w:rPr>
              <w:t>エピソードのタイトル</w:t>
            </w:r>
          </w:p>
        </w:tc>
        <w:tc>
          <w:tcPr>
            <w:tcW w:w="7615" w:type="dxa"/>
            <w:vAlign w:val="center"/>
          </w:tcPr>
          <w:p w14:paraId="53BF876D" w14:textId="251ABB5A" w:rsidR="00F7199E" w:rsidRPr="007C6736" w:rsidRDefault="00F7199E" w:rsidP="00EB4D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EB6E136" w14:textId="72465E9F" w:rsidR="00F7199E" w:rsidRPr="007C6736" w:rsidRDefault="00E51E21" w:rsidP="007C6736">
      <w:pPr>
        <w:jc w:val="left"/>
        <w:rPr>
          <w:rFonts w:ascii="BIZ UDPゴシック" w:eastAsia="BIZ UDPゴシック" w:hAnsi="BIZ UDPゴシック"/>
        </w:rPr>
      </w:pPr>
      <w:r w:rsidRPr="007C6736">
        <w:rPr>
          <w:rFonts w:ascii="BIZ UDPゴシック" w:eastAsia="BIZ UDPゴシック" w:hAnsi="BIZ UDPゴシック" w:hint="eastAsia"/>
        </w:rPr>
        <w:t xml:space="preserve">　</w:t>
      </w:r>
      <w:r w:rsidR="007B7B2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63557" wp14:editId="3CA9383A">
                <wp:simplePos x="0" y="0"/>
                <wp:positionH relativeFrom="margin">
                  <wp:posOffset>6350000</wp:posOffset>
                </wp:positionH>
                <wp:positionV relativeFrom="paragraph">
                  <wp:posOffset>3511550</wp:posOffset>
                </wp:positionV>
                <wp:extent cx="40957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C1FEC" w14:textId="77777777" w:rsidR="007B7B27" w:rsidRPr="007B7B27" w:rsidRDefault="007B7B27" w:rsidP="007B7B27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３</w:t>
                            </w:r>
                            <w:r w:rsidRPr="007B7B27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635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00pt;margin-top:276.5pt;width:32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sfFwIAACs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" filled="f" stroked="f" strokeweight=".5pt">
                <v:textbox>
                  <w:txbxContent>
                    <w:p w14:paraId="6D3C1FEC" w14:textId="77777777" w:rsidR="007B7B27" w:rsidRPr="007B7B27" w:rsidRDefault="007B7B27" w:rsidP="007B7B27">
                      <w:pPr>
                        <w:rPr>
                          <w:rFonts w:ascii="BIZ UDPゴシック" w:eastAsia="BIZ UDPゴシック" w:hAnsi="BIZ UDPゴシック"/>
                          <w:sz w:val="1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0"/>
                        </w:rPr>
                        <w:t>３</w:t>
                      </w:r>
                      <w:r w:rsidRPr="007B7B27">
                        <w:rPr>
                          <w:rFonts w:ascii="BIZ UDPゴシック" w:eastAsia="BIZ UDPゴシック" w:hAnsi="BIZ UDPゴシック" w:hint="eastAsia"/>
                          <w:sz w:val="10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B2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ED8F2" wp14:editId="7A358783">
                <wp:simplePos x="0" y="0"/>
                <wp:positionH relativeFrom="margin">
                  <wp:posOffset>6344285</wp:posOffset>
                </wp:positionH>
                <wp:positionV relativeFrom="paragraph">
                  <wp:posOffset>2335530</wp:posOffset>
                </wp:positionV>
                <wp:extent cx="409575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B1FE6" w14:textId="77777777" w:rsidR="007B7B27" w:rsidRPr="007B7B27" w:rsidRDefault="007B7B27" w:rsidP="007B7B27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２</w:t>
                            </w:r>
                            <w:r w:rsidRPr="007B7B27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D8F2" id="テキスト ボックス 3" o:spid="_x0000_s1027" type="#_x0000_t202" style="position:absolute;margin-left:499.55pt;margin-top:183.9pt;width:32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" filled="f" stroked="f" strokeweight=".5pt">
                <v:textbox>
                  <w:txbxContent>
                    <w:p w14:paraId="6FAB1FE6" w14:textId="77777777" w:rsidR="007B7B27" w:rsidRPr="007B7B27" w:rsidRDefault="007B7B27" w:rsidP="007B7B27">
                      <w:pPr>
                        <w:rPr>
                          <w:rFonts w:ascii="BIZ UDPゴシック" w:eastAsia="BIZ UDPゴシック" w:hAnsi="BIZ UDPゴシック"/>
                          <w:sz w:val="1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0"/>
                        </w:rPr>
                        <w:t>２</w:t>
                      </w:r>
                      <w:r w:rsidRPr="007B7B27">
                        <w:rPr>
                          <w:rFonts w:ascii="BIZ UDPゴシック" w:eastAsia="BIZ UDPゴシック" w:hAnsi="BIZ UDPゴシック" w:hint="eastAsia"/>
                          <w:sz w:val="10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B2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CB75B" wp14:editId="01330730">
                <wp:simplePos x="0" y="0"/>
                <wp:positionH relativeFrom="margin">
                  <wp:posOffset>6341110</wp:posOffset>
                </wp:positionH>
                <wp:positionV relativeFrom="paragraph">
                  <wp:posOffset>1195070</wp:posOffset>
                </wp:positionV>
                <wp:extent cx="40957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A4055" w14:textId="77777777" w:rsidR="007B7B27" w:rsidRPr="007B7B27" w:rsidRDefault="007B7B27" w:rsidP="007B7B27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  <w:r w:rsidRPr="007B7B27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B75B" id="テキスト ボックス 2" o:spid="_x0000_s1028" type="#_x0000_t202" style="position:absolute;margin-left:499.3pt;margin-top:94.1pt;width:3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" filled="f" stroked="f" strokeweight=".5pt">
                <v:textbox>
                  <w:txbxContent>
                    <w:p w14:paraId="27AA4055" w14:textId="77777777" w:rsidR="007B7B27" w:rsidRPr="007B7B27" w:rsidRDefault="007B7B27" w:rsidP="007B7B27">
                      <w:pPr>
                        <w:rPr>
                          <w:rFonts w:ascii="BIZ UDPゴシック" w:eastAsia="BIZ UDPゴシック" w:hAnsi="BIZ UDPゴシック"/>
                          <w:sz w:val="10"/>
                        </w:rPr>
                      </w:pPr>
                      <w:r w:rsidRPr="007B7B27">
                        <w:rPr>
                          <w:rFonts w:ascii="BIZ UDPゴシック" w:eastAsia="BIZ UDPゴシック" w:hAnsi="BIZ UDPゴシック" w:hint="eastAsia"/>
                          <w:sz w:val="10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6736">
        <w:rPr>
          <w:rFonts w:ascii="BIZ UDPゴシック" w:eastAsia="BIZ UDPゴシック" w:hAnsi="BIZ UDPゴシック" w:hint="eastAsia"/>
        </w:rPr>
        <w:t>→</w:t>
      </w:r>
      <w:r w:rsidR="000A19B1">
        <w:rPr>
          <w:rFonts w:ascii="BIZ UDPゴシック" w:eastAsia="BIZ UDPゴシック" w:hAnsi="BIZ UDPゴシック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0A19B1" w:rsidRPr="000A19B1">
              <w:rPr>
                <w:rFonts w:ascii="BIZ UDPゴシック" w:eastAsia="BIZ UDPゴシック" w:hAnsi="BIZ UDPゴシック"/>
                <w:sz w:val="8"/>
              </w:rPr>
              <w:t>よこが</w:t>
            </w:r>
          </w:rt>
          <w:rubyBase>
            <w:r w:rsidR="000A19B1">
              <w:rPr>
                <w:rFonts w:ascii="BIZ UDPゴシック" w:eastAsia="BIZ UDPゴシック" w:hAnsi="BIZ UDPゴシック"/>
              </w:rPr>
              <w:t>横書</w:t>
            </w:r>
          </w:rubyBase>
        </w:ruby>
      </w:r>
      <w:r w:rsidRPr="007C6736">
        <w:rPr>
          <w:rFonts w:ascii="BIZ UDPゴシック" w:eastAsia="BIZ UDPゴシック" w:hAnsi="BIZ UDPゴシック" w:hint="eastAsia"/>
        </w:rPr>
        <w:t>きで</w:t>
      </w:r>
      <w:r w:rsidR="007C6736">
        <w:rPr>
          <w:rFonts w:ascii="BIZ UDPゴシック" w:eastAsia="BIZ UDPゴシック" w:hAnsi="BIZ UDPゴシック" w:hint="eastAsia"/>
        </w:rPr>
        <w:t>ご</w:t>
      </w:r>
      <w:r w:rsidR="000A19B1">
        <w:rPr>
          <w:rFonts w:ascii="BIZ UDPゴシック" w:eastAsia="BIZ UDPゴシック" w:hAnsi="BIZ UDPゴシック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0A19B1" w:rsidRPr="000A19B1">
              <w:rPr>
                <w:rFonts w:ascii="BIZ UDPゴシック" w:eastAsia="BIZ UDPゴシック" w:hAnsi="BIZ UDPゴシック"/>
                <w:sz w:val="8"/>
              </w:rPr>
              <w:t>きにゅう</w:t>
            </w:r>
          </w:rt>
          <w:rubyBase>
            <w:r w:rsidR="000A19B1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="007C6736">
        <w:rPr>
          <w:rFonts w:ascii="BIZ UDPゴシック" w:eastAsia="BIZ UDPゴシック" w:hAnsi="BIZ UDPゴシック" w:hint="eastAsia"/>
        </w:rPr>
        <w:t>ください</w:t>
      </w:r>
      <w:r w:rsidRPr="007C6736">
        <w:rPr>
          <w:rFonts w:ascii="BIZ UDPゴシック" w:eastAsia="BIZ UDPゴシック" w:hAnsi="BIZ UDPゴシック" w:hint="eastAsia"/>
        </w:rPr>
        <w:t>。</w:t>
      </w:r>
    </w:p>
    <w:tbl>
      <w:tblPr>
        <w:tblW w:w="998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7C2A21" w:rsidRPr="007C6736" w14:paraId="12C77EA8" w14:textId="77777777" w:rsidTr="007C6736">
        <w:trPr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EACF0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315F81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CDA95E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8B6280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A24E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962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2EDCB1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7949C9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B488DB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1BA8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184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069D3E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6F24862" w14:textId="4E4E7739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7CFDC2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D927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8D85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6FF634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E90A26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DB38D8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8754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07B2F8CC" w14:textId="77777777" w:rsidTr="007C6736">
        <w:trPr>
          <w:trHeight w:val="347"/>
        </w:trPr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A52BB6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EC96D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62AA7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3174B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44C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3F67E4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56560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2F699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F39DC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AAC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0BCFCE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3DC9A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E194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CCC48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8C6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AC2C33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C94FE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A5EA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DE066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9B2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73AD6798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7FF6FB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6DB5D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E6DF3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0D109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A77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01F004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5B912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DC05F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DEBB0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395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C3675C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503AF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F2E501" w14:textId="6A89C312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48381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DDA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EF0A0A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4FA44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5DCC1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6BBD8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248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7E6C6B42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E6C2B8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CEB6E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4AB19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8C2F1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96F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C66729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47F3C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603E7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480F0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40B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D9C670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29F94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4DC37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503A1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755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D8FADD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0E3C5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DF16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92084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772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4C30A64C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05BBD7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81174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67322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FC962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492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1BB3CD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1A4F5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617AE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B54E7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A41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897BC9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29937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0BFE9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3210E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ADB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078DF2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15136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95965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B5EF5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6F2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674C7648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16892D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D71FA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5E45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75DC6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F24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B7BE06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D7CE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8E8D4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FB0D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26B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C3CAD1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C851A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F20DE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CF9C9" w14:textId="75375DFE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992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81BD7E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372F5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09FD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180A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712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5DE7307C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B62851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97C00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DD6A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11B5C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F0E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504997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7F87D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8B7D1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4A3BA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29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6DD07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E3ACB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64CA0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A6821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BF7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F0411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F3D1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D6AA4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4FAF0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B3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0C08FE1F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93BE74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246DA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8F77D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F604B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D45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F7F46A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C74DB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FD2A6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51028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66C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D021FA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446B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98E10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FD6C2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379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700556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D9171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5718C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5D90B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6AF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337BEE4D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009A42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EA810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64806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9E8BE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849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50F873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C423D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9F286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DCB2B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913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3EBD5C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5DA8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4CA08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B7BCF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A8EA" w14:textId="77C517B8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CD515C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B0C43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652F4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D4805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EAD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34064BC0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71D76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61D66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69E4A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76F62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5B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54EFD8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62489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889DE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1F86B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A00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E2AF0F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6A945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C97CF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CBBB6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A76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0DEEDD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57DE8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01819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D56AC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185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3644F39E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094E5C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400C1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1D821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145FC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03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38B93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26AAD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7563A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D048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A2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A41543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494B0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CF2A9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A2032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D0C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57BEFDC" w14:textId="05438B21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AD79A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1C8D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2409E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86B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4C62013B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E42BA8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FAD94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6F86B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90CEB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E67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031AA8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68504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DC1C4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5355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5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3240A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64AF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D69D7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64308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8C4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7BC7D3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1BAA0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59CB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6AD73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9A5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3B2FEBB8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6D622A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FC41E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79F21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496A1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F43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A3DAA5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BD771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8EAE3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BEF77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1E3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41D091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F285C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04107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F997C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82C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688166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D15E8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23BEA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55D84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B37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4B488BBA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872C59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13F4B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A02B2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A38D9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DCA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4CDDE9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E14FD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C043F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FD482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FB0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13CF75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EA9C3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78370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E51A2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627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F56607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BEE0D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55AE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3CF08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ABF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2443CBE2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25417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DB62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52691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96463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672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2F4C9C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D229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55ED0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71FE8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5F9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E679C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DA912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00399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AD882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328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C97861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0B4B1" w14:textId="1B385ADE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20CE5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98592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624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534D7AC3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7F1564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87859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1D84C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7B3DE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939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5E41AE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E9327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40CBB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D38A2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411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5384002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FC58D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E9920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936FB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2F5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A4E790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6CD8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87155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49D8D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433F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412923B0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E6B717D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EDC2C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55CAC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51B5A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5EEE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D4D830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8E16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DC5DA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008CD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7D3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358375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4EE8D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46F505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3278C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AB2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5C30C3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B7E53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E1E71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6A60D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5CF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22D8759E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24ADF6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68F1F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178D7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9BB886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A48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56DA8B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DD1F0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9BC824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59F2C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C29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6B0B51C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20D63B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74DDA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029BC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1D99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BF5D88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41A47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20D089" w14:textId="316A19CF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ED0131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A473" w14:textId="77777777" w:rsidR="00A81039" w:rsidRPr="007C6736" w:rsidRDefault="00A81039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7C67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2A21" w:rsidRPr="007C6736" w14:paraId="1025DB69" w14:textId="77777777" w:rsidTr="007C6736">
        <w:trPr>
          <w:trHeight w:val="347"/>
        </w:trPr>
        <w:tc>
          <w:tcPr>
            <w:tcW w:w="49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524FDD2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2A4FCF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448EF8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2D809C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ABA335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9A10D7B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8F10BC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81C940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1264A1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AB602A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C94DF69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4B82CE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E5F381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BB4719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CA35C82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2209335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BC49FE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6F8B49" w14:textId="1F83A1B5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3F4C95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69BA88" w14:textId="77777777" w:rsidR="007C2A21" w:rsidRPr="007C6736" w:rsidRDefault="007B7B27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44735F" wp14:editId="140ACC32">
                      <wp:simplePos x="0" y="0"/>
                      <wp:positionH relativeFrom="margin">
                        <wp:posOffset>194310</wp:posOffset>
                      </wp:positionH>
                      <wp:positionV relativeFrom="paragraph">
                        <wp:posOffset>213995</wp:posOffset>
                      </wp:positionV>
                      <wp:extent cx="409575" cy="304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87345" w14:textId="77777777" w:rsidR="007B7B27" w:rsidRPr="007B7B27" w:rsidRDefault="007B7B27" w:rsidP="007B7B2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４</w:t>
                                  </w:r>
                                  <w:r w:rsidRPr="007B7B27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4735F" id="テキスト ボックス 5" o:spid="_x0000_s1029" type="#_x0000_t202" style="position:absolute;margin-left:15.3pt;margin-top:16.85pt;width:32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" filled="f" stroked="f" strokeweight=".5pt">
                      <v:textbox>
                        <w:txbxContent>
                          <w:p w14:paraId="51687345" w14:textId="77777777" w:rsidR="007B7B27" w:rsidRPr="007B7B27" w:rsidRDefault="007B7B27" w:rsidP="007B7B27">
                            <w:pPr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４</w:t>
                            </w:r>
                            <w:r w:rsidRPr="007B7B27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C2A21" w:rsidRPr="007C6736" w14:paraId="61B11D9B" w14:textId="77777777" w:rsidTr="007C6736">
        <w:trPr>
          <w:trHeight w:val="347"/>
        </w:trPr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5F031E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0763AD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D87AC27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8E438E0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1A6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542098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8731F0A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37AA8D5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3ABEA4A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FCEA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BE634B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3F3F643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13B1CCB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3CC50EB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118C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32152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920B33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FC47725" w14:textId="77F22446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F1BBB8F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0CC1" w14:textId="77777777" w:rsidR="007C2A21" w:rsidRPr="007C6736" w:rsidRDefault="007C2A21" w:rsidP="00A8103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2C9A6D0" w14:textId="3D96B182" w:rsidR="00A81039" w:rsidRPr="007C6736" w:rsidRDefault="00EB4DF1" w:rsidP="00F7199E">
      <w:pPr>
        <w:jc w:val="left"/>
        <w:rPr>
          <w:rFonts w:ascii="BIZ UDPゴシック" w:eastAsia="BIZ UDPゴシック" w:hAnsi="BIZ UDPゴシック"/>
        </w:rPr>
        <w:sectPr w:rsidR="00A81039" w:rsidRPr="007C6736" w:rsidSect="00F7199E">
          <w:pgSz w:w="11906" w:h="16838"/>
          <w:pgMar w:top="720" w:right="720" w:bottom="720" w:left="720" w:header="851" w:footer="992" w:gutter="0"/>
          <w:cols w:space="425"/>
          <w:docGrid w:type="linesAndChars" w:linePitch="360" w:charSpace="10577"/>
        </w:sectPr>
      </w:pPr>
      <w:r w:rsidRPr="007C67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4854FB" wp14:editId="6CA3E0C5">
                <wp:simplePos x="0" y="0"/>
                <wp:positionH relativeFrom="column">
                  <wp:posOffset>46990</wp:posOffset>
                </wp:positionH>
                <wp:positionV relativeFrom="paragraph">
                  <wp:posOffset>90805</wp:posOffset>
                </wp:positionV>
                <wp:extent cx="6379210" cy="1769011"/>
                <wp:effectExtent l="0" t="0" r="21590" b="2222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769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10C0" w14:textId="03D5F383" w:rsidR="00EB4DF1" w:rsidRDefault="00EB4DF1" w:rsidP="0047255A">
                            <w:pPr>
                              <w:ind w:firstLineChars="50" w:firstLine="116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（</w:t>
                            </w:r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おうぼさき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応募先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）</w:t>
                            </w:r>
                          </w:p>
                          <w:p w14:paraId="7B9C78CD" w14:textId="5140E22C" w:rsidR="00F7199E" w:rsidRPr="0047255A" w:rsidRDefault="000A19B1" w:rsidP="0047255A">
                            <w:pPr>
                              <w:ind w:firstLineChars="50" w:firstLine="116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けんりつ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県立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7C6736" w:rsidRPr="0047255A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しちょう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市町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そんりつ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村立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A19B1" w:rsidRP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0A19B1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25462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・</w:t>
                            </w:r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しょてん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書店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の</w:t>
                            </w:r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（カウンター）</w:t>
                            </w:r>
                          </w:p>
                          <w:p w14:paraId="3CD3559F" w14:textId="28177ED2" w:rsidR="00F7199E" w:rsidRPr="0047255A" w:rsidRDefault="00245153" w:rsidP="00EB4DF1">
                            <w:pPr>
                              <w:ind w:firstLineChars="50" w:firstLine="116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="007C6736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・ファクシミリ・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メールの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かき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へお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245153" w:rsidRP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24515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りください。</w:t>
                            </w:r>
                          </w:p>
                          <w:p w14:paraId="12888610" w14:textId="0D593BAB" w:rsidR="00F7199E" w:rsidRPr="0047255A" w:rsidRDefault="0074315D" w:rsidP="00245153">
                            <w:pPr>
                              <w:ind w:firstLineChars="150" w:firstLine="347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zh-CN"/>
                                </w:rubyPr>
                                <w:rt>
                                  <w:r w:rsidR="0074315D" w:rsidRPr="0074315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  <w:lang w:eastAsia="zh-CN"/>
                                    </w:rPr>
                                    <w:t>とっとりけんとしょかんきょうかいじむきょく</w:t>
                                  </w:r>
                                </w:rt>
                                <w:rubyBase>
                                  <w:r w:rsidR="0074315D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  <w:lang w:eastAsia="zh-CN"/>
                                    </w:rPr>
                                    <w:t>鳥取県図書館協会事務局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lang w:eastAsia="zh-CN"/>
                              </w:rPr>
                              <w:t xml:space="preserve">（〒680-0017　</w:t>
                            </w:r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zh-CN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  <w:lang w:eastAsia="zh-CN"/>
                                    </w:rPr>
                                    <w:t>とっとりししょうとくちょう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  <w:lang w:eastAsia="zh-CN"/>
                                    </w:rPr>
                                    <w:t>鳥取市尚徳町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lang w:eastAsia="zh-CN"/>
                              </w:rPr>
                              <w:t>101）</w:t>
                            </w:r>
                          </w:p>
                          <w:p w14:paraId="1A8BCA5D" w14:textId="6F121CED" w:rsidR="00F7199E" w:rsidRDefault="00017BCE" w:rsidP="00245153">
                            <w:pPr>
                              <w:ind w:firstLineChars="150" w:firstLine="347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メール：</w:t>
                            </w:r>
                            <w:r w:rsidR="007C6736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kyokai</w:t>
                            </w:r>
                            <w:hyperlink r:id="rId6" w:history="1">
                              <w:r w:rsidR="00F7199E" w:rsidRPr="0047255A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b/>
                                  <w:color w:val="auto"/>
                                  <w:sz w:val="18"/>
                                  <w:u w:val="none"/>
                                </w:rPr>
                                <w:t>@</w:t>
                              </w:r>
                              <w:r w:rsidR="007C6736" w:rsidRPr="0047255A">
                                <w:rPr>
                                  <w:rStyle w:val="a4"/>
                                  <w:rFonts w:ascii="BIZ UDPゴシック" w:eastAsia="BIZ UDPゴシック" w:hAnsi="BIZ UDPゴシック"/>
                                  <w:b/>
                                  <w:color w:val="auto"/>
                                  <w:sz w:val="18"/>
                                  <w:u w:val="none"/>
                                </w:rPr>
                                <w:t>library.</w:t>
                              </w:r>
                              <w:r w:rsidR="00F7199E" w:rsidRPr="0047255A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b/>
                                  <w:color w:val="auto"/>
                                  <w:sz w:val="18"/>
                                  <w:u w:val="none"/>
                                </w:rPr>
                                <w:t>pref.tottori.jp</w:t>
                              </w:r>
                            </w:hyperlink>
                            <w:r w:rsidR="00F7199E" w:rsidRP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 xml:space="preserve">  ファクシミリ：0857-22-2996</w:t>
                            </w:r>
                          </w:p>
                          <w:p w14:paraId="7FDF0E40" w14:textId="77777777" w:rsidR="00EB4DF1" w:rsidRDefault="00EB4DF1" w:rsidP="00EB4DF1">
                            <w:pPr>
                              <w:ind w:firstLineChars="50" w:firstLine="116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</w:p>
                          <w:p w14:paraId="2B329D7F" w14:textId="7174A56B" w:rsidR="0047255A" w:rsidRDefault="00017BCE" w:rsidP="00EB4DF1">
                            <w:pPr>
                              <w:ind w:firstLineChars="50" w:firstLine="116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おうぼようし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応募用紙</w:t>
                                  </w:r>
                                </w:rubyBase>
                              </w:ruby>
                            </w:r>
                            <w:r w:rsidR="005712E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（Word・PDF）</w:t>
                            </w:r>
                            <w:r w:rsid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とっとりけん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鳥取県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017BCE" w:rsidRP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017BCE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47255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HPからダウンロードいただけます。</w:t>
                            </w:r>
                            <w:r w:rsidR="00EB4DF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→→→</w:t>
                            </w:r>
                          </w:p>
                          <w:p w14:paraId="4FD0C882" w14:textId="77777777" w:rsidR="00EB4DF1" w:rsidRPr="0047255A" w:rsidRDefault="00EB4DF1" w:rsidP="0047255A">
                            <w:pPr>
                              <w:ind w:firstLineChars="400" w:firstLine="927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54FB" id="Text Box 43" o:spid="_x0000_s1030" type="#_x0000_t202" style="position:absolute;margin-left:3.7pt;margin-top:7.15pt;width:502.3pt;height:13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">
                <v:textbox inset="5.85pt,.7pt,5.85pt,.7pt">
                  <w:txbxContent>
                    <w:p w14:paraId="3B7110C0" w14:textId="03D5F383" w:rsidR="00EB4DF1" w:rsidRDefault="00EB4DF1" w:rsidP="0047255A">
                      <w:pPr>
                        <w:ind w:firstLineChars="50" w:firstLine="116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（</w:t>
                      </w:r>
                      <w:r w:rsidR="000A19B1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おうぼさき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応募先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）</w:t>
                      </w:r>
                    </w:p>
                    <w:p w14:paraId="7B9C78CD" w14:textId="5140E22C" w:rsidR="00F7199E" w:rsidRPr="0047255A" w:rsidRDefault="000A19B1" w:rsidP="0047255A">
                      <w:pPr>
                        <w:ind w:firstLineChars="50" w:firstLine="116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けんりつ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県立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としょかん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図書館</w:t>
                            </w:r>
                          </w:rubyBase>
                        </w:ruby>
                      </w:r>
                      <w:r w:rsidR="007C6736" w:rsidRPr="0047255A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しちょう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市町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そんりつ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村立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A19B1" w:rsidRPr="000A19B1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としょかん</w:t>
                            </w:r>
                          </w:rt>
                          <w:rubyBase>
                            <w:r w:rsidR="000A19B1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図書館</w:t>
                            </w:r>
                          </w:rubyBase>
                        </w:ruby>
                      </w:r>
                      <w:r w:rsidR="0025462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・</w:t>
                      </w:r>
                      <w:r w:rsidR="00245153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しょてん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書店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の</w:t>
                      </w:r>
                      <w:r w:rsidR="00245153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まどぐち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窓口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（カウンター）</w:t>
                      </w:r>
                    </w:p>
                    <w:p w14:paraId="3CD3559F" w14:textId="28177ED2" w:rsidR="00F7199E" w:rsidRPr="0047255A" w:rsidRDefault="00245153" w:rsidP="00EB4DF1">
                      <w:pPr>
                        <w:ind w:firstLineChars="50" w:firstLine="116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ゆうそう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郵送</w:t>
                            </w:r>
                          </w:rubyBase>
                        </w:ruby>
                      </w:r>
                      <w:r w:rsidR="007C6736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・ファクシミリ・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でんし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電子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メールの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ばあい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場合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かき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下記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じむきょく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事務局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へお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245153" w:rsidRPr="0024515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おく</w:t>
                            </w:r>
                          </w:rt>
                          <w:rubyBase>
                            <w:r w:rsidR="00245153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送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りください。</w:t>
                      </w:r>
                    </w:p>
                    <w:p w14:paraId="12888610" w14:textId="0D593BAB" w:rsidR="00F7199E" w:rsidRPr="0047255A" w:rsidRDefault="0074315D" w:rsidP="00245153">
                      <w:pPr>
                        <w:ind w:firstLineChars="150" w:firstLine="347"/>
                        <w:rPr>
                          <w:rFonts w:ascii="BIZ UDPゴシック" w:eastAsia="BIZ UDPゴシック" w:hAnsi="BIZ UDPゴシック"/>
                          <w:b/>
                          <w:sz w:val="18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zh-CN"/>
                          </w:rubyPr>
                          <w:rt>
                            <w:r w:rsidR="0074315D" w:rsidRPr="0074315D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  <w:lang w:eastAsia="zh-CN"/>
                              </w:rPr>
                              <w:t>とっとりけんとしょかんきょうかいじむきょく</w:t>
                            </w:r>
                          </w:rt>
                          <w:rubyBase>
                            <w:r w:rsidR="0074315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lang w:eastAsia="zh-CN"/>
                              </w:rPr>
                              <w:t>鳥取県図書館協会事務局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lang w:eastAsia="zh-CN"/>
                        </w:rPr>
                        <w:t xml:space="preserve">（〒680-0017　</w:t>
                      </w:r>
                      <w:r w:rsidR="00017BCE">
                        <w:rPr>
                          <w:rFonts w:ascii="BIZ UDPゴシック" w:eastAsia="BIZ UDPゴシック" w:hAnsi="BIZ UDPゴシック"/>
                          <w:b/>
                          <w:sz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zh-CN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  <w:lang w:eastAsia="zh-CN"/>
                              </w:rPr>
                              <w:t>とっとりししょうとくちょう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lang w:eastAsia="zh-CN"/>
                              </w:rPr>
                              <w:t>鳥取市尚徳町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lang w:eastAsia="zh-CN"/>
                        </w:rPr>
                        <w:t>101）</w:t>
                      </w:r>
                    </w:p>
                    <w:p w14:paraId="1A8BCA5D" w14:textId="6F121CED" w:rsidR="00F7199E" w:rsidRDefault="00017BCE" w:rsidP="00245153">
                      <w:pPr>
                        <w:ind w:firstLineChars="150" w:firstLine="347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でんし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電子</w:t>
                            </w:r>
                          </w:rubyBase>
                        </w:ruby>
                      </w:r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メール：</w:t>
                      </w:r>
                      <w:r w:rsidR="007C6736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kyokai</w:t>
                      </w:r>
                      <w:hyperlink r:id="rId7" w:history="1">
                        <w:r w:rsidR="00F7199E" w:rsidRPr="0047255A">
                          <w:rPr>
                            <w:rStyle w:val="a4"/>
                            <w:rFonts w:ascii="BIZ UDPゴシック" w:eastAsia="BIZ UDPゴシック" w:hAnsi="BIZ UDPゴシック" w:hint="eastAsia"/>
                            <w:b/>
                            <w:color w:val="auto"/>
                            <w:sz w:val="18"/>
                            <w:u w:val="none"/>
                          </w:rPr>
                          <w:t>@</w:t>
                        </w:r>
                        <w:r w:rsidR="007C6736" w:rsidRPr="0047255A">
                          <w:rPr>
                            <w:rStyle w:val="a4"/>
                            <w:rFonts w:ascii="BIZ UDPゴシック" w:eastAsia="BIZ UDPゴシック" w:hAnsi="BIZ UDPゴシック"/>
                            <w:b/>
                            <w:color w:val="auto"/>
                            <w:sz w:val="18"/>
                            <w:u w:val="none"/>
                          </w:rPr>
                          <w:t>library.</w:t>
                        </w:r>
                        <w:r w:rsidR="00F7199E" w:rsidRPr="0047255A">
                          <w:rPr>
                            <w:rStyle w:val="a4"/>
                            <w:rFonts w:ascii="BIZ UDPゴシック" w:eastAsia="BIZ UDPゴシック" w:hAnsi="BIZ UDPゴシック" w:hint="eastAsia"/>
                            <w:b/>
                            <w:color w:val="auto"/>
                            <w:sz w:val="18"/>
                            <w:u w:val="none"/>
                          </w:rPr>
                          <w:t>pref.tottori.jp</w:t>
                        </w:r>
                      </w:hyperlink>
                      <w:r w:rsidR="00F7199E" w:rsidRP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 xml:space="preserve">  ファクシミリ：0857-22-2996</w:t>
                      </w:r>
                    </w:p>
                    <w:p w14:paraId="7FDF0E40" w14:textId="77777777" w:rsidR="00EB4DF1" w:rsidRDefault="00EB4DF1" w:rsidP="00EB4DF1">
                      <w:pPr>
                        <w:ind w:firstLineChars="50" w:firstLine="116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</w:p>
                    <w:p w14:paraId="2B329D7F" w14:textId="7174A56B" w:rsidR="0047255A" w:rsidRDefault="00017BCE" w:rsidP="00EB4DF1">
                      <w:pPr>
                        <w:ind w:firstLineChars="50" w:firstLine="116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おうぼようし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応募用紙</w:t>
                            </w:r>
                          </w:rubyBase>
                        </w:ruby>
                      </w:r>
                      <w:r w:rsidR="005712E3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（Word・PDF）</w:t>
                      </w:r>
                      <w:r w:rsid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とっとりけん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鳥取県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としょかん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017BCE" w:rsidRPr="00017BCE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きょうかい</w:t>
                            </w:r>
                          </w:rt>
                          <w:rubyBase>
                            <w:r w:rsidR="00017BC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協会</w:t>
                            </w:r>
                          </w:rubyBase>
                        </w:ruby>
                      </w:r>
                      <w:r w:rsidR="0047255A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HPからダウンロードいただけます。</w:t>
                      </w:r>
                      <w:r w:rsidR="00EB4DF1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→→→</w:t>
                      </w:r>
                    </w:p>
                    <w:p w14:paraId="4FD0C882" w14:textId="77777777" w:rsidR="00EB4DF1" w:rsidRPr="0047255A" w:rsidRDefault="00EB4DF1" w:rsidP="0047255A">
                      <w:pPr>
                        <w:ind w:firstLineChars="400" w:firstLine="927"/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15BCB" w14:textId="3651E140" w:rsidR="00F7199E" w:rsidRPr="007C6736" w:rsidRDefault="00F7199E" w:rsidP="00F7199E">
      <w:pPr>
        <w:jc w:val="left"/>
        <w:rPr>
          <w:rFonts w:ascii="BIZ UDPゴシック" w:eastAsia="BIZ UDPゴシック" w:hAnsi="BIZ UDPゴシック"/>
        </w:rPr>
        <w:sectPr w:rsidR="00F7199E" w:rsidRPr="007C6736" w:rsidSect="00F7199E">
          <w:type w:val="continuous"/>
          <w:pgSz w:w="11906" w:h="16838"/>
          <w:pgMar w:top="720" w:right="720" w:bottom="720" w:left="720" w:header="851" w:footer="992" w:gutter="0"/>
          <w:cols w:space="425"/>
          <w:docGrid w:type="linesAndChars" w:linePitch="360" w:charSpace="64163"/>
        </w:sectPr>
      </w:pPr>
    </w:p>
    <w:p w14:paraId="4DFB599B" w14:textId="77777777" w:rsidR="007C2A21" w:rsidRPr="007C6736" w:rsidRDefault="007C2A21" w:rsidP="00F7199E">
      <w:pPr>
        <w:rPr>
          <w:rFonts w:ascii="BIZ UDPゴシック" w:eastAsia="BIZ UDPゴシック" w:hAnsi="BIZ UDPゴシック"/>
        </w:rPr>
      </w:pPr>
    </w:p>
    <w:p w14:paraId="3EA967A6" w14:textId="6CA841A6" w:rsidR="00F7199E" w:rsidRPr="007C6736" w:rsidRDefault="00F7199E" w:rsidP="00F7199E">
      <w:pPr>
        <w:rPr>
          <w:rFonts w:ascii="BIZ UDPゴシック" w:eastAsia="BIZ UDPゴシック" w:hAnsi="BIZ UDPゴシック"/>
        </w:rPr>
      </w:pPr>
    </w:p>
    <w:p w14:paraId="03FA2B11" w14:textId="3155ED10" w:rsidR="00F7199E" w:rsidRPr="007C6736" w:rsidRDefault="0057029A" w:rsidP="00F7199E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309BD6" wp14:editId="03DA5C88">
            <wp:simplePos x="0" y="0"/>
            <wp:positionH relativeFrom="column">
              <wp:posOffset>5695950</wp:posOffset>
            </wp:positionH>
            <wp:positionV relativeFrom="paragraph">
              <wp:posOffset>160020</wp:posOffset>
            </wp:positionV>
            <wp:extent cx="647700" cy="6477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2E3E6" w14:textId="675E8D0C" w:rsidR="00F7199E" w:rsidRPr="007C6736" w:rsidRDefault="00F7199E" w:rsidP="00F7199E">
      <w:pPr>
        <w:rPr>
          <w:rFonts w:ascii="BIZ UDPゴシック" w:eastAsia="BIZ UDPゴシック" w:hAnsi="BIZ UDPゴシック"/>
          <w:b/>
        </w:rPr>
      </w:pPr>
    </w:p>
    <w:sectPr w:rsidR="00F7199E" w:rsidRPr="007C6736" w:rsidSect="00F7199E">
      <w:type w:val="continuous"/>
      <w:pgSz w:w="11906" w:h="16838"/>
      <w:pgMar w:top="720" w:right="720" w:bottom="720" w:left="720" w:header="851" w:footer="992" w:gutter="0"/>
      <w:cols w:space="425"/>
      <w:docGrid w:type="linesAndChars" w:linePitch="360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CAFA" w14:textId="77777777" w:rsidR="00017BCE" w:rsidRDefault="00017BCE" w:rsidP="00017BCE">
      <w:r>
        <w:separator/>
      </w:r>
    </w:p>
  </w:endnote>
  <w:endnote w:type="continuationSeparator" w:id="0">
    <w:p w14:paraId="0E8EB4AF" w14:textId="77777777" w:rsidR="00017BCE" w:rsidRDefault="00017BCE" w:rsidP="000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9C34" w14:textId="77777777" w:rsidR="00017BCE" w:rsidRDefault="00017BCE" w:rsidP="00017BCE">
      <w:r>
        <w:separator/>
      </w:r>
    </w:p>
  </w:footnote>
  <w:footnote w:type="continuationSeparator" w:id="0">
    <w:p w14:paraId="0D8786D5" w14:textId="77777777" w:rsidR="00017BCE" w:rsidRDefault="00017BCE" w:rsidP="00017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52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79"/>
    <w:rsid w:val="00017BCE"/>
    <w:rsid w:val="000A19B1"/>
    <w:rsid w:val="000C4AF0"/>
    <w:rsid w:val="000F6FD6"/>
    <w:rsid w:val="001656A2"/>
    <w:rsid w:val="00245153"/>
    <w:rsid w:val="0025462E"/>
    <w:rsid w:val="00265B81"/>
    <w:rsid w:val="00381476"/>
    <w:rsid w:val="003920BC"/>
    <w:rsid w:val="003C061A"/>
    <w:rsid w:val="003D26DF"/>
    <w:rsid w:val="003E28CD"/>
    <w:rsid w:val="00470633"/>
    <w:rsid w:val="0047255A"/>
    <w:rsid w:val="004D0101"/>
    <w:rsid w:val="004D2F57"/>
    <w:rsid w:val="00511DEF"/>
    <w:rsid w:val="0057029A"/>
    <w:rsid w:val="00571129"/>
    <w:rsid w:val="005712E3"/>
    <w:rsid w:val="00683881"/>
    <w:rsid w:val="006D51CE"/>
    <w:rsid w:val="0074315D"/>
    <w:rsid w:val="00753984"/>
    <w:rsid w:val="007B7B27"/>
    <w:rsid w:val="007C2A21"/>
    <w:rsid w:val="007C6736"/>
    <w:rsid w:val="00A81039"/>
    <w:rsid w:val="00AC41B8"/>
    <w:rsid w:val="00B1620E"/>
    <w:rsid w:val="00B25368"/>
    <w:rsid w:val="00B76A79"/>
    <w:rsid w:val="00B80101"/>
    <w:rsid w:val="00BC4EF7"/>
    <w:rsid w:val="00BD1822"/>
    <w:rsid w:val="00DD0D37"/>
    <w:rsid w:val="00DD61AE"/>
    <w:rsid w:val="00E03F05"/>
    <w:rsid w:val="00E51E21"/>
    <w:rsid w:val="00E6566E"/>
    <w:rsid w:val="00E70118"/>
    <w:rsid w:val="00EB4DF1"/>
    <w:rsid w:val="00EC132C"/>
    <w:rsid w:val="00F04CB0"/>
    <w:rsid w:val="00F7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32FD82"/>
  <w15:chartTrackingRefBased/>
  <w15:docId w15:val="{A13F58A9-3B73-460C-9446-FF5067E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B6A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394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D3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3947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76A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76A7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76A7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6A7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6A7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76A7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76A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toshokan@pref.tottor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okan@pref.tottor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浪花 めぐみ</dc:creator>
  <cp:keywords/>
  <dc:description/>
  <cp:lastModifiedBy>libUser</cp:lastModifiedBy>
  <cp:revision>5</cp:revision>
  <dcterms:created xsi:type="dcterms:W3CDTF">2025-10-25T00:02:00Z</dcterms:created>
  <dcterms:modified xsi:type="dcterms:W3CDTF">2025-10-31T01:31:00Z</dcterms:modified>
</cp:coreProperties>
</file>